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AC199" w14:textId="7C78160A" w:rsidR="000056F0" w:rsidRDefault="000056F0" w:rsidP="000056F0">
      <w:pPr>
        <w:pStyle w:val="Heading1"/>
      </w:pPr>
      <w:r>
        <w:rPr>
          <w:noProof/>
        </w:rPr>
        <w:drawing>
          <wp:inline distT="0" distB="0" distL="0" distR="0" wp14:anchorId="25F2899A" wp14:editId="4B68109D">
            <wp:extent cx="5943600" cy="2085340"/>
            <wp:effectExtent l="0" t="0" r="0" b="0"/>
            <wp:docPr id="12920367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036733" name="Picture 129203673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AC8A5" w14:textId="3D6CDCAC" w:rsidR="000056F0" w:rsidRDefault="00AF2E3B" w:rsidP="000056F0">
      <w:pPr>
        <w:pStyle w:val="Heading1"/>
      </w:pPr>
      <w:r>
        <w:t>Strengthening emotional intelligence</w:t>
      </w:r>
    </w:p>
    <w:p w14:paraId="260034F7" w14:textId="77777777" w:rsidR="000056F0" w:rsidRDefault="000056F0" w:rsidP="000056F0"/>
    <w:p w14:paraId="35DBEA05" w14:textId="77777777" w:rsidR="00D711AC" w:rsidRPr="006A49AC" w:rsidRDefault="00D711AC" w:rsidP="00D711AC">
      <w:pPr>
        <w:rPr>
          <w:lang w:val="en-US"/>
        </w:rPr>
      </w:pPr>
      <w:r w:rsidRPr="006A49AC">
        <w:rPr>
          <w:lang w:val="en-US"/>
        </w:rPr>
        <w:t xml:space="preserve">Emotional intelligence is key to navigating both personal and professional relationships with clarity and confidence. That is why we are pleased to present this edition of our </w:t>
      </w:r>
      <w:r w:rsidRPr="006A49AC">
        <w:rPr>
          <w:i/>
          <w:iCs/>
          <w:lang w:val="en-US"/>
        </w:rPr>
        <w:t>Blueprint to Wellness</w:t>
      </w:r>
      <w:r w:rsidRPr="006A49AC">
        <w:rPr>
          <w:lang w:val="en-US"/>
        </w:rPr>
        <w:t xml:space="preserve"> series: </w:t>
      </w:r>
      <w:r w:rsidRPr="006A49AC">
        <w:rPr>
          <w:b/>
          <w:bCs/>
          <w:lang w:val="en-US"/>
        </w:rPr>
        <w:t>Understanding Emotional Intelligence</w:t>
      </w:r>
      <w:r w:rsidRPr="006A49AC">
        <w:rPr>
          <w:lang w:val="en-US"/>
        </w:rPr>
        <w:t>. This toolkit equips you with practical tools to build self-awareness and strengthen your emotional resilience.</w:t>
      </w:r>
    </w:p>
    <w:p w14:paraId="50AD9835" w14:textId="77777777" w:rsidR="00D711AC" w:rsidRPr="003A7F68" w:rsidRDefault="00D711AC" w:rsidP="00D711AC">
      <w:pPr>
        <w:rPr>
          <w:b/>
          <w:bCs/>
        </w:rPr>
      </w:pPr>
      <w:r w:rsidRPr="003A7F68">
        <w:rPr>
          <w:b/>
          <w:bCs/>
        </w:rPr>
        <w:t>What’s included in this edition:</w:t>
      </w:r>
    </w:p>
    <w:p w14:paraId="2EB513A7" w14:textId="77777777" w:rsidR="00D711AC" w:rsidRPr="005B010F" w:rsidRDefault="00D711AC" w:rsidP="00D711AC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b/>
          <w:bCs/>
          <w:lang w:val="en-US"/>
        </w:rPr>
        <w:t xml:space="preserve">Practicing emotional intelligence: </w:t>
      </w:r>
      <w:r>
        <w:rPr>
          <w:lang w:val="en-US"/>
        </w:rPr>
        <w:t>a 7-day tracker and reflection</w:t>
      </w:r>
    </w:p>
    <w:p w14:paraId="73BFC4CF" w14:textId="77777777" w:rsidR="00D711AC" w:rsidRPr="005B010F" w:rsidRDefault="00D711AC" w:rsidP="00D711AC">
      <w:pPr>
        <w:pStyle w:val="ListParagraph"/>
        <w:numPr>
          <w:ilvl w:val="0"/>
          <w:numId w:val="18"/>
        </w:numPr>
        <w:rPr>
          <w:lang w:val="en-US"/>
        </w:rPr>
      </w:pPr>
      <w:r w:rsidRPr="00DE275D">
        <w:rPr>
          <w:b/>
          <w:bCs/>
          <w:lang w:val="en-US"/>
        </w:rPr>
        <w:t xml:space="preserve">Homewood Health Employee </w:t>
      </w:r>
      <w:proofErr w:type="gramStart"/>
      <w:r w:rsidRPr="00DE275D">
        <w:rPr>
          <w:b/>
          <w:bCs/>
          <w:lang w:val="en-US"/>
        </w:rPr>
        <w:t>Life Line</w:t>
      </w:r>
      <w:proofErr w:type="gramEnd"/>
      <w:r w:rsidRPr="005B010F">
        <w:rPr>
          <w:lang w:val="en-US"/>
        </w:rPr>
        <w:t xml:space="preserve">: </w:t>
      </w:r>
      <w:r>
        <w:rPr>
          <w:i/>
          <w:iCs/>
          <w:lang w:val="en-US"/>
        </w:rPr>
        <w:t>Emotional Intelligence: why it’s important and how to build it</w:t>
      </w:r>
    </w:p>
    <w:p w14:paraId="1EEE1C8E" w14:textId="77777777" w:rsidR="00D711AC" w:rsidRPr="002070CB" w:rsidRDefault="00D711AC" w:rsidP="00D711AC">
      <w:pPr>
        <w:rPr>
          <w:b/>
          <w:bCs/>
        </w:rPr>
      </w:pPr>
      <w:r>
        <w:rPr>
          <w:b/>
          <w:bCs/>
        </w:rPr>
        <w:t>Want to learn more? Explore these resources:</w:t>
      </w:r>
    </w:p>
    <w:p w14:paraId="2FCA4808" w14:textId="0C18E224" w:rsidR="00D711AC" w:rsidRPr="005121F3" w:rsidRDefault="00D711AC" w:rsidP="00D711AC">
      <w:pPr>
        <w:pStyle w:val="ListParagraph"/>
        <w:numPr>
          <w:ilvl w:val="0"/>
          <w:numId w:val="18"/>
        </w:numPr>
        <w:rPr>
          <w:lang w:val="en-US"/>
        </w:rPr>
      </w:pPr>
      <w:r w:rsidRPr="5924936E">
        <w:rPr>
          <w:lang w:val="en-US"/>
        </w:rPr>
        <w:t xml:space="preserve">Podcast: </w:t>
      </w:r>
      <w:hyperlink r:id="rId11">
        <w:r w:rsidRPr="5924936E">
          <w:rPr>
            <w:rStyle w:val="Hyperlink"/>
          </w:rPr>
          <w:t xml:space="preserve">The Power of Emotional Intelligence </w:t>
        </w:r>
      </w:hyperlink>
      <w:r w:rsidRPr="5924936E">
        <w:rPr>
          <w:lang w:val="en-US"/>
        </w:rPr>
        <w:t xml:space="preserve">– Hosted by coach Marc Monteil, this weekly show dives into </w:t>
      </w:r>
      <w:r>
        <w:rPr>
          <w:lang w:val="en-US"/>
        </w:rPr>
        <w:t>self-awareness</w:t>
      </w:r>
      <w:r w:rsidRPr="5924936E">
        <w:rPr>
          <w:lang w:val="en-US"/>
        </w:rPr>
        <w:t>, empathy and emotional regulation for both personal and professional growth.</w:t>
      </w:r>
    </w:p>
    <w:p w14:paraId="7E3A2994" w14:textId="77777777" w:rsidR="00D711AC" w:rsidRPr="00440D82" w:rsidRDefault="00D711AC" w:rsidP="00D711AC">
      <w:pPr>
        <w:pStyle w:val="ListParagraph"/>
        <w:numPr>
          <w:ilvl w:val="0"/>
          <w:numId w:val="18"/>
        </w:numPr>
        <w:rPr>
          <w:lang w:val="en-US"/>
        </w:rPr>
      </w:pPr>
      <w:r w:rsidRPr="00115C5E">
        <w:rPr>
          <w:lang w:val="en-US"/>
        </w:rPr>
        <w:t xml:space="preserve">Video: </w:t>
      </w:r>
      <w:hyperlink r:id="rId12" w:tgtFrame="_blank" w:history="1">
        <w:r w:rsidRPr="00440D82">
          <w:rPr>
            <w:rStyle w:val="Hyperlink"/>
            <w:lang w:val="en-US"/>
          </w:rPr>
          <w:t>Discovering Emotional Intelligence</w:t>
        </w:r>
      </w:hyperlink>
      <w:r w:rsidRPr="00440D82">
        <w:rPr>
          <w:lang w:val="en-US"/>
        </w:rPr>
        <w:t xml:space="preserve"> – A brief overview of the four domains of EI with practical strategies.</w:t>
      </w:r>
    </w:p>
    <w:p w14:paraId="185A0855" w14:textId="77777777" w:rsidR="00D711AC" w:rsidRPr="002A161F" w:rsidRDefault="00D711AC" w:rsidP="00D711AC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 xml:space="preserve">App: </w:t>
      </w:r>
      <w:hyperlink r:id="rId13" w:history="1">
        <w:proofErr w:type="spellStart"/>
        <w:r w:rsidRPr="0004036E">
          <w:rPr>
            <w:rStyle w:val="Hyperlink"/>
            <w:lang w:val="en-US"/>
          </w:rPr>
          <w:t>Moodflow</w:t>
        </w:r>
        <w:proofErr w:type="spellEnd"/>
      </w:hyperlink>
      <w:r w:rsidRPr="0004036E">
        <w:rPr>
          <w:lang w:val="en-US"/>
        </w:rPr>
        <w:t xml:space="preserve"> </w:t>
      </w:r>
      <w:r w:rsidRPr="002A161F">
        <w:rPr>
          <w:lang w:val="en-US"/>
        </w:rPr>
        <w:t xml:space="preserve">– Lets you track daily emotions, identify patterns and build emotional resilience through a </w:t>
      </w:r>
      <w:r>
        <w:rPr>
          <w:lang w:val="en-US"/>
        </w:rPr>
        <w:t>28-day</w:t>
      </w:r>
      <w:r w:rsidRPr="002A161F">
        <w:rPr>
          <w:lang w:val="en-US"/>
        </w:rPr>
        <w:t xml:space="preserve"> habit challenge.</w:t>
      </w:r>
    </w:p>
    <w:p w14:paraId="565652FE" w14:textId="50FE5834" w:rsidR="009A5642" w:rsidRPr="009A5642" w:rsidRDefault="00D711AC" w:rsidP="00D711AC">
      <w:r w:rsidRPr="0004036E">
        <w:t>We hope these tools and resources help you deepen your understanding of emotional intelligence</w:t>
      </w:r>
      <w:r>
        <w:t xml:space="preserve"> </w:t>
      </w:r>
      <w:r w:rsidRPr="0004036E">
        <w:t>and support your continued journey toward wellness.</w:t>
      </w:r>
    </w:p>
    <w:sectPr w:rsidR="009A5642" w:rsidRPr="009A5642" w:rsidSect="002319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8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F0052" w14:textId="77777777" w:rsidR="004160F3" w:rsidRDefault="004160F3" w:rsidP="00D51F18">
      <w:pPr>
        <w:spacing w:after="0" w:line="240" w:lineRule="auto"/>
      </w:pPr>
      <w:r>
        <w:separator/>
      </w:r>
    </w:p>
  </w:endnote>
  <w:endnote w:type="continuationSeparator" w:id="0">
    <w:p w14:paraId="457EF0B8" w14:textId="77777777" w:rsidR="004160F3" w:rsidRDefault="004160F3" w:rsidP="00D5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D43B7" w14:textId="77777777" w:rsidR="000056F0" w:rsidRDefault="00005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501F" w14:textId="77777777" w:rsidR="00D51F18" w:rsidRDefault="003263C4" w:rsidP="003263C4">
    <w:pPr>
      <w:pStyle w:val="Footer"/>
      <w:jc w:val="center"/>
    </w:pPr>
    <w:r w:rsidRPr="00E7705A">
      <w:rPr>
        <w:noProof/>
      </w:rPr>
      <w:drawing>
        <wp:anchor distT="0" distB="0" distL="114300" distR="114300" simplePos="0" relativeHeight="251658240" behindDoc="1" locked="1" layoutInCell="1" allowOverlap="1" wp14:anchorId="40C18BDA" wp14:editId="5C1F0575">
          <wp:simplePos x="0" y="0"/>
          <wp:positionH relativeFrom="page">
            <wp:posOffset>5524500</wp:posOffset>
          </wp:positionH>
          <wp:positionV relativeFrom="bottomMargin">
            <wp:posOffset>0</wp:posOffset>
          </wp:positionV>
          <wp:extent cx="2244090" cy="92519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113"/>
                  <a:stretch/>
                </pic:blipFill>
                <pic:spPr bwMode="auto">
                  <a:xfrm>
                    <a:off x="0" y="0"/>
                    <a:ext cx="224409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DA51" w14:textId="77777777" w:rsidR="00F01B74" w:rsidRDefault="00F01B74" w:rsidP="00F01B7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9BABF" w14:textId="77777777" w:rsidR="004160F3" w:rsidRDefault="004160F3" w:rsidP="00D51F18">
      <w:pPr>
        <w:spacing w:after="0" w:line="240" w:lineRule="auto"/>
      </w:pPr>
      <w:r>
        <w:separator/>
      </w:r>
    </w:p>
  </w:footnote>
  <w:footnote w:type="continuationSeparator" w:id="0">
    <w:p w14:paraId="3187BFC3" w14:textId="77777777" w:rsidR="004160F3" w:rsidRDefault="004160F3" w:rsidP="00D5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7E592" w14:textId="77777777" w:rsidR="000056F0" w:rsidRDefault="00005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7863" w14:textId="77777777" w:rsidR="000056F0" w:rsidRDefault="000056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27C7B" w14:textId="6DB777A3" w:rsidR="00231951" w:rsidRDefault="000056F0" w:rsidP="00F01B74">
    <w:pPr>
      <w:pStyle w:val="Header"/>
      <w:tabs>
        <w:tab w:val="clear" w:pos="4680"/>
        <w:tab w:val="clear" w:pos="9360"/>
        <w:tab w:val="left" w:pos="1740"/>
      </w:tabs>
    </w:pPr>
    <w:r>
      <w:t>Copy and paste the content into an email to share easily with your members!</w:t>
    </w:r>
    <w:r w:rsidR="00F01B7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70C4D98"/>
    <w:lvl w:ilvl="0">
      <w:start w:val="1"/>
      <w:numFmt w:val="decimal"/>
      <w:pStyle w:val="ListNumber5"/>
      <w:lvlText w:val="%1."/>
      <w:lvlJc w:val="left"/>
      <w:pPr>
        <w:ind w:left="180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1" w15:restartNumberingAfterBreak="0">
    <w:nsid w:val="FFFFFF7D"/>
    <w:multiLevelType w:val="singleLevel"/>
    <w:tmpl w:val="CD5E1DE0"/>
    <w:lvl w:ilvl="0">
      <w:start w:val="1"/>
      <w:numFmt w:val="decimal"/>
      <w:pStyle w:val="ListNumber4"/>
      <w:lvlText w:val="%1."/>
      <w:lvlJc w:val="left"/>
      <w:pPr>
        <w:ind w:left="144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2" w15:restartNumberingAfterBreak="0">
    <w:nsid w:val="FFFFFF7E"/>
    <w:multiLevelType w:val="singleLevel"/>
    <w:tmpl w:val="1FEE3430"/>
    <w:lvl w:ilvl="0">
      <w:start w:val="1"/>
      <w:numFmt w:val="decimal"/>
      <w:pStyle w:val="ListNumber3"/>
      <w:lvlText w:val="%1."/>
      <w:lvlJc w:val="left"/>
      <w:pPr>
        <w:ind w:left="108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3" w15:restartNumberingAfterBreak="0">
    <w:nsid w:val="FFFFFF7F"/>
    <w:multiLevelType w:val="singleLevel"/>
    <w:tmpl w:val="9050FA96"/>
    <w:lvl w:ilvl="0">
      <w:start w:val="1"/>
      <w:numFmt w:val="decimal"/>
      <w:pStyle w:val="ListNumber2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4" w15:restartNumberingAfterBreak="0">
    <w:nsid w:val="FFFFFF80"/>
    <w:multiLevelType w:val="singleLevel"/>
    <w:tmpl w:val="6832A99C"/>
    <w:lvl w:ilvl="0">
      <w:start w:val="1"/>
      <w:numFmt w:val="bullet"/>
      <w:pStyle w:val="ListBullet5"/>
      <w:lvlText w:val=""/>
      <w:lvlJc w:val="left"/>
      <w:pPr>
        <w:ind w:left="1800" w:hanging="360"/>
      </w:pPr>
      <w:rPr>
        <w:rFonts w:ascii="Symbol" w:hAnsi="Symbol" w:hint="default"/>
        <w:color w:val="FFA601"/>
      </w:rPr>
    </w:lvl>
  </w:abstractNum>
  <w:abstractNum w:abstractNumId="5" w15:restartNumberingAfterBreak="0">
    <w:nsid w:val="FFFFFF81"/>
    <w:multiLevelType w:val="singleLevel"/>
    <w:tmpl w:val="E7B0E5FC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FFA601"/>
      </w:rPr>
    </w:lvl>
  </w:abstractNum>
  <w:abstractNum w:abstractNumId="6" w15:restartNumberingAfterBreak="0">
    <w:nsid w:val="FFFFFF82"/>
    <w:multiLevelType w:val="singleLevel"/>
    <w:tmpl w:val="7012F1B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FFA601"/>
      </w:rPr>
    </w:lvl>
  </w:abstractNum>
  <w:abstractNum w:abstractNumId="7" w15:restartNumberingAfterBreak="0">
    <w:nsid w:val="FFFFFF83"/>
    <w:multiLevelType w:val="singleLevel"/>
    <w:tmpl w:val="6426A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</w:abstractNum>
  <w:abstractNum w:abstractNumId="8" w15:restartNumberingAfterBreak="0">
    <w:nsid w:val="FFFFFF88"/>
    <w:multiLevelType w:val="singleLevel"/>
    <w:tmpl w:val="2E0E4C3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9" w15:restartNumberingAfterBreak="0">
    <w:nsid w:val="268C0E9C"/>
    <w:multiLevelType w:val="hybridMultilevel"/>
    <w:tmpl w:val="3D3A4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073C9"/>
    <w:multiLevelType w:val="multilevel"/>
    <w:tmpl w:val="7CE6E4FC"/>
    <w:lvl w:ilvl="0">
      <w:start w:val="1"/>
      <w:numFmt w:val="decimal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abstractNum w:abstractNumId="11" w15:restartNumberingAfterBreak="0">
    <w:nsid w:val="38C80DF9"/>
    <w:multiLevelType w:val="hybridMultilevel"/>
    <w:tmpl w:val="615C93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061D26"/>
    <w:multiLevelType w:val="hybridMultilevel"/>
    <w:tmpl w:val="C3784598"/>
    <w:lvl w:ilvl="0" w:tplc="9CFE2D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0541335"/>
    <w:multiLevelType w:val="hybridMultilevel"/>
    <w:tmpl w:val="F4AAD80C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C659D"/>
    <w:multiLevelType w:val="multilevel"/>
    <w:tmpl w:val="15363F5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A60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A601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A601" w:themeColor="accen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FFA601" w:themeColor="accent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FFC00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FFA601" w:themeColor="accent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FFA601" w:themeColor="accent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FFA601" w:themeColor="accent2"/>
      </w:rPr>
    </w:lvl>
  </w:abstractNum>
  <w:abstractNum w:abstractNumId="15" w15:restartNumberingAfterBreak="0">
    <w:nsid w:val="780517D3"/>
    <w:multiLevelType w:val="hybridMultilevel"/>
    <w:tmpl w:val="39D0635E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D3D94"/>
    <w:multiLevelType w:val="multilevel"/>
    <w:tmpl w:val="2CB463F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6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432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num w:numId="1" w16cid:durableId="1277373278">
    <w:abstractNumId w:val="15"/>
  </w:num>
  <w:num w:numId="2" w16cid:durableId="387843948">
    <w:abstractNumId w:val="10"/>
  </w:num>
  <w:num w:numId="3" w16cid:durableId="1334144132">
    <w:abstractNumId w:val="12"/>
  </w:num>
  <w:num w:numId="4" w16cid:durableId="985621950">
    <w:abstractNumId w:val="13"/>
  </w:num>
  <w:num w:numId="5" w16cid:durableId="962493304">
    <w:abstractNumId w:val="14"/>
  </w:num>
  <w:num w:numId="6" w16cid:durableId="691802125">
    <w:abstractNumId w:val="7"/>
  </w:num>
  <w:num w:numId="7" w16cid:durableId="1556353202">
    <w:abstractNumId w:val="6"/>
  </w:num>
  <w:num w:numId="8" w16cid:durableId="1653440487">
    <w:abstractNumId w:val="5"/>
  </w:num>
  <w:num w:numId="9" w16cid:durableId="208880217">
    <w:abstractNumId w:val="4"/>
  </w:num>
  <w:num w:numId="10" w16cid:durableId="1797988866">
    <w:abstractNumId w:val="8"/>
  </w:num>
  <w:num w:numId="11" w16cid:durableId="1734886572">
    <w:abstractNumId w:val="3"/>
  </w:num>
  <w:num w:numId="12" w16cid:durableId="1596665712">
    <w:abstractNumId w:val="2"/>
  </w:num>
  <w:num w:numId="13" w16cid:durableId="839153177">
    <w:abstractNumId w:val="1"/>
  </w:num>
  <w:num w:numId="14" w16cid:durableId="793013856">
    <w:abstractNumId w:val="0"/>
  </w:num>
  <w:num w:numId="15" w16cid:durableId="1340962594">
    <w:abstractNumId w:val="9"/>
  </w:num>
  <w:num w:numId="16" w16cid:durableId="4501676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7007198">
    <w:abstractNumId w:val="16"/>
  </w:num>
  <w:num w:numId="18" w16cid:durableId="8627852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F0"/>
    <w:rsid w:val="0000145A"/>
    <w:rsid w:val="000056F0"/>
    <w:rsid w:val="000120DC"/>
    <w:rsid w:val="0009496C"/>
    <w:rsid w:val="00123B1C"/>
    <w:rsid w:val="00164743"/>
    <w:rsid w:val="001F55CC"/>
    <w:rsid w:val="00207677"/>
    <w:rsid w:val="00231951"/>
    <w:rsid w:val="00287CCF"/>
    <w:rsid w:val="002E2A8C"/>
    <w:rsid w:val="003263C4"/>
    <w:rsid w:val="003C188A"/>
    <w:rsid w:val="003F251F"/>
    <w:rsid w:val="004160F3"/>
    <w:rsid w:val="00432B28"/>
    <w:rsid w:val="004A4B96"/>
    <w:rsid w:val="00501311"/>
    <w:rsid w:val="00520744"/>
    <w:rsid w:val="005F13B5"/>
    <w:rsid w:val="00605407"/>
    <w:rsid w:val="006E548A"/>
    <w:rsid w:val="006F1F24"/>
    <w:rsid w:val="00741D85"/>
    <w:rsid w:val="007E0016"/>
    <w:rsid w:val="007F526A"/>
    <w:rsid w:val="00902A34"/>
    <w:rsid w:val="009A5642"/>
    <w:rsid w:val="00A15558"/>
    <w:rsid w:val="00A43A59"/>
    <w:rsid w:val="00A61C5C"/>
    <w:rsid w:val="00A6525C"/>
    <w:rsid w:val="00AC47BA"/>
    <w:rsid w:val="00AC5E8F"/>
    <w:rsid w:val="00AD5B79"/>
    <w:rsid w:val="00AE72A3"/>
    <w:rsid w:val="00AF2E3B"/>
    <w:rsid w:val="00B0537D"/>
    <w:rsid w:val="00B06450"/>
    <w:rsid w:val="00B218A0"/>
    <w:rsid w:val="00B26EBF"/>
    <w:rsid w:val="00B41EA8"/>
    <w:rsid w:val="00B57A29"/>
    <w:rsid w:val="00C43E90"/>
    <w:rsid w:val="00CB54F7"/>
    <w:rsid w:val="00CD1A6D"/>
    <w:rsid w:val="00D41090"/>
    <w:rsid w:val="00D51F18"/>
    <w:rsid w:val="00D711AC"/>
    <w:rsid w:val="00DC1808"/>
    <w:rsid w:val="00DC641A"/>
    <w:rsid w:val="00E50563"/>
    <w:rsid w:val="00EE6D83"/>
    <w:rsid w:val="00F01B74"/>
    <w:rsid w:val="00F418D2"/>
    <w:rsid w:val="00F71116"/>
    <w:rsid w:val="00FA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1A38DC"/>
  <w15:chartTrackingRefBased/>
  <w15:docId w15:val="{D73DA31C-0820-4B64-879F-4A856449A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6F0"/>
    <w:rPr>
      <w:rFonts w:ascii="Roboto" w:hAnsi="Roboto"/>
      <w:kern w:val="0"/>
      <w:lang w:val="en-CA"/>
      <w14:ligatures w14:val="none"/>
    </w:rPr>
  </w:style>
  <w:style w:type="paragraph" w:styleId="Heading1">
    <w:name w:val="heading 1"/>
    <w:next w:val="Normal"/>
    <w:link w:val="Heading1Char"/>
    <w:uiPriority w:val="2"/>
    <w:qFormat/>
    <w:rsid w:val="00D41090"/>
    <w:pPr>
      <w:keepNext/>
      <w:keepLines/>
      <w:spacing w:before="240" w:after="0"/>
      <w:outlineLvl w:val="0"/>
    </w:pPr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paragraph" w:styleId="Heading2">
    <w:name w:val="heading 2"/>
    <w:next w:val="Normal"/>
    <w:link w:val="Heading2Char"/>
    <w:uiPriority w:val="3"/>
    <w:qFormat/>
    <w:rsid w:val="00D41090"/>
    <w:pPr>
      <w:spacing w:before="40"/>
      <w:outlineLvl w:val="1"/>
    </w:pPr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7F526A"/>
    <w:pPr>
      <w:keepNext/>
      <w:keepLines/>
      <w:spacing w:before="40" w:after="0"/>
      <w:outlineLvl w:val="2"/>
    </w:pPr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5"/>
    <w:qFormat/>
    <w:rsid w:val="007F526A"/>
    <w:pPr>
      <w:outlineLvl w:val="3"/>
    </w:pPr>
    <w:rPr>
      <w:i/>
      <w:iCs/>
      <w:color w:val="063F58"/>
      <w:sz w:val="22"/>
    </w:rPr>
  </w:style>
  <w:style w:type="paragraph" w:styleId="Heading5">
    <w:name w:val="heading 5"/>
    <w:basedOn w:val="Heading4"/>
    <w:next w:val="Normal"/>
    <w:link w:val="Heading5Char"/>
    <w:uiPriority w:val="6"/>
    <w:qFormat/>
    <w:rsid w:val="007F526A"/>
    <w:pPr>
      <w:outlineLvl w:val="4"/>
    </w:pPr>
    <w:rPr>
      <w:i w:val="0"/>
      <w:smallCaps/>
    </w:rPr>
  </w:style>
  <w:style w:type="paragraph" w:styleId="Heading6">
    <w:name w:val="heading 6"/>
    <w:basedOn w:val="Normal"/>
    <w:next w:val="Normal"/>
    <w:link w:val="Heading6Char"/>
    <w:uiPriority w:val="7"/>
    <w:semiHidden/>
    <w:unhideWhenUsed/>
    <w:rsid w:val="00A61C5C"/>
    <w:pPr>
      <w:keepNext/>
      <w:keepLines/>
      <w:spacing w:before="40" w:after="0"/>
      <w:outlineLvl w:val="5"/>
    </w:pPr>
    <w:rPr>
      <w:rFonts w:eastAsiaTheme="majorEastAsia" w:cstheme="majorBidi"/>
      <w:b/>
      <w:color w:val="063F5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61C5C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63F58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056F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056F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744"/>
    <w:pPr>
      <w:spacing w:after="0" w:line="240" w:lineRule="auto"/>
    </w:pPr>
    <w:rPr>
      <w:rFonts w:ascii="Roboto" w:hAnsi="Roboto"/>
    </w:rPr>
  </w:style>
  <w:style w:type="character" w:customStyle="1" w:styleId="Heading1Char">
    <w:name w:val="Heading 1 Char"/>
    <w:basedOn w:val="DefaultParagraphFont"/>
    <w:link w:val="Heading1"/>
    <w:uiPriority w:val="2"/>
    <w:rsid w:val="00D41090"/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D41090"/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5558"/>
    <w:pPr>
      <w:spacing w:after="0" w:line="240" w:lineRule="auto"/>
      <w:contextualSpacing/>
    </w:pPr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15558"/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paragraph" w:customStyle="1" w:styleId="H3">
    <w:name w:val="H3"/>
    <w:basedOn w:val="Heading3"/>
    <w:link w:val="H3Char"/>
    <w:uiPriority w:val="99"/>
    <w:semiHidden/>
    <w:rsid w:val="00520744"/>
    <w:rPr>
      <w:color w:val="063F5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44"/>
    <w:pPr>
      <w:numPr>
        <w:ilvl w:val="1"/>
      </w:numPr>
    </w:pPr>
    <w:rPr>
      <w:rFonts w:ascii="Montserrat" w:eastAsiaTheme="minorEastAsia" w:hAnsi="Montserrat"/>
      <w:b/>
      <w:caps/>
      <w:color w:val="063F58"/>
      <w:spacing w:val="40"/>
    </w:rPr>
  </w:style>
  <w:style w:type="character" w:customStyle="1" w:styleId="Heading3Char">
    <w:name w:val="Heading 3 Char"/>
    <w:basedOn w:val="DefaultParagraphFont"/>
    <w:link w:val="Heading3"/>
    <w:uiPriority w:val="4"/>
    <w:rsid w:val="0009496C"/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character" w:customStyle="1" w:styleId="H3Char">
    <w:name w:val="H3 Char"/>
    <w:basedOn w:val="Heading3Char"/>
    <w:link w:val="H3"/>
    <w:uiPriority w:val="99"/>
    <w:semiHidden/>
    <w:rsid w:val="0009496C"/>
    <w:rPr>
      <w:rFonts w:ascii="Montserrat" w:eastAsiaTheme="majorEastAsia" w:hAnsi="Montserrat" w:cstheme="majorBidi"/>
      <w:color w:val="063F58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496C"/>
    <w:rPr>
      <w:rFonts w:ascii="Montserrat" w:eastAsiaTheme="minorEastAsia" w:hAnsi="Montserrat"/>
      <w:b/>
      <w:caps/>
      <w:color w:val="063F58"/>
      <w:spacing w:val="40"/>
    </w:rPr>
  </w:style>
  <w:style w:type="character" w:styleId="SubtleEmphasis">
    <w:name w:val="Subtle Emphasis"/>
    <w:basedOn w:val="DefaultParagraphFont"/>
    <w:uiPriority w:val="22"/>
    <w:qFormat/>
    <w:rsid w:val="00520744"/>
    <w:rPr>
      <w:rFonts w:ascii="Roboto" w:hAnsi="Roboto"/>
      <w:i/>
      <w:iCs/>
      <w:color w:val="auto"/>
      <w:sz w:val="22"/>
    </w:rPr>
  </w:style>
  <w:style w:type="character" w:styleId="Emphasis">
    <w:name w:val="Emphasis"/>
    <w:basedOn w:val="DefaultParagraphFont"/>
    <w:uiPriority w:val="21"/>
    <w:qFormat/>
    <w:rsid w:val="00520744"/>
    <w:rPr>
      <w:rFonts w:ascii="Roboto" w:hAnsi="Roboto"/>
      <w:i/>
      <w:iCs/>
      <w:sz w:val="22"/>
    </w:rPr>
  </w:style>
  <w:style w:type="character" w:styleId="IntenseEmphasis">
    <w:name w:val="Intense Emphasis"/>
    <w:basedOn w:val="DefaultParagraphFont"/>
    <w:uiPriority w:val="23"/>
    <w:qFormat/>
    <w:rsid w:val="00520744"/>
    <w:rPr>
      <w:rFonts w:ascii="Roboto" w:hAnsi="Roboto"/>
      <w:i/>
      <w:iCs/>
      <w:color w:val="0077B0"/>
      <w:sz w:val="22"/>
    </w:rPr>
  </w:style>
  <w:style w:type="character" w:styleId="Strong">
    <w:name w:val="Strong"/>
    <w:basedOn w:val="DefaultParagraphFont"/>
    <w:uiPriority w:val="32"/>
    <w:qFormat/>
    <w:rsid w:val="00520744"/>
    <w:rPr>
      <w:rFonts w:ascii="Roboto" w:hAnsi="Roboto"/>
      <w:b/>
      <w:bCs/>
      <w:sz w:val="22"/>
    </w:rPr>
  </w:style>
  <w:style w:type="paragraph" w:styleId="Quote">
    <w:name w:val="Quote"/>
    <w:basedOn w:val="Heading1"/>
    <w:next w:val="Normal"/>
    <w:link w:val="QuoteChar"/>
    <w:uiPriority w:val="19"/>
    <w:qFormat/>
    <w:rsid w:val="00501311"/>
    <w:pPr>
      <w:spacing w:before="200"/>
      <w:ind w:left="605" w:right="605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19"/>
    <w:rsid w:val="0009496C"/>
    <w:rPr>
      <w:rFonts w:ascii="Montserrat" w:eastAsiaTheme="majorEastAsia" w:hAnsi="Montserrat" w:cstheme="majorBidi"/>
      <w:i/>
      <w:iCs/>
      <w:color w:val="0077B0"/>
      <w:sz w:val="32"/>
      <w:szCs w:val="32"/>
    </w:rPr>
  </w:style>
  <w:style w:type="paragraph" w:styleId="IntenseQuote">
    <w:name w:val="Intense Quote"/>
    <w:basedOn w:val="Quote"/>
    <w:next w:val="Normal"/>
    <w:link w:val="IntenseQuoteChar"/>
    <w:uiPriority w:val="20"/>
    <w:qFormat/>
    <w:rsid w:val="00CD1A6D"/>
    <w:pPr>
      <w:pBdr>
        <w:top w:val="single" w:sz="4" w:space="10" w:color="0077B0" w:themeColor="accent1"/>
        <w:bottom w:val="single" w:sz="4" w:space="10" w:color="0077B0" w:themeColor="accent1"/>
      </w:pBdr>
      <w:spacing w:before="360" w:after="360"/>
      <w:jc w:val="center"/>
    </w:pPr>
    <w:rPr>
      <w:rFonts w:ascii="Roboto" w:hAnsi="Roboto"/>
      <w:iCs w:val="0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20"/>
    <w:rsid w:val="0009496C"/>
    <w:rPr>
      <w:rFonts w:ascii="Roboto" w:eastAsiaTheme="majorEastAsia" w:hAnsi="Roboto" w:cstheme="majorBidi"/>
      <w:i/>
      <w:color w:val="0077B0"/>
      <w:szCs w:val="32"/>
    </w:rPr>
  </w:style>
  <w:style w:type="character" w:customStyle="1" w:styleId="Heading4Char">
    <w:name w:val="Heading 4 Char"/>
    <w:basedOn w:val="DefaultParagraphFont"/>
    <w:link w:val="Heading4"/>
    <w:uiPriority w:val="5"/>
    <w:rsid w:val="0009496C"/>
    <w:rPr>
      <w:rFonts w:ascii="Montserrat" w:eastAsiaTheme="majorEastAsia" w:hAnsi="Montserrat" w:cstheme="majorBidi"/>
      <w:i/>
      <w:iCs/>
      <w:color w:val="063F58"/>
      <w:szCs w:val="24"/>
    </w:rPr>
  </w:style>
  <w:style w:type="character" w:customStyle="1" w:styleId="Heading5Char">
    <w:name w:val="Heading 5 Char"/>
    <w:basedOn w:val="DefaultParagraphFont"/>
    <w:link w:val="Heading5"/>
    <w:uiPriority w:val="6"/>
    <w:rsid w:val="0009496C"/>
    <w:rPr>
      <w:rFonts w:ascii="Montserrat" w:eastAsiaTheme="majorEastAsia" w:hAnsi="Montserrat" w:cstheme="majorBidi"/>
      <w:iCs/>
      <w:smallCaps/>
      <w:color w:val="063F58"/>
      <w:szCs w:val="24"/>
    </w:rPr>
  </w:style>
  <w:style w:type="character" w:customStyle="1" w:styleId="Heading6Char">
    <w:name w:val="Heading 6 Char"/>
    <w:basedOn w:val="DefaultParagraphFont"/>
    <w:link w:val="Heading6"/>
    <w:uiPriority w:val="7"/>
    <w:semiHidden/>
    <w:rsid w:val="00A6525C"/>
    <w:rPr>
      <w:rFonts w:ascii="Roboto" w:eastAsiaTheme="majorEastAsia" w:hAnsi="Roboto" w:cstheme="majorBidi"/>
      <w:b/>
      <w:color w:val="063F58"/>
    </w:rPr>
  </w:style>
  <w:style w:type="paragraph" w:styleId="ListParagraph">
    <w:name w:val="List Paragraph"/>
    <w:basedOn w:val="Normal"/>
    <w:uiPriority w:val="14"/>
    <w:qFormat/>
    <w:rsid w:val="00501311"/>
    <w:pPr>
      <w:ind w:left="720"/>
      <w:contextualSpacing/>
    </w:pPr>
  </w:style>
  <w:style w:type="paragraph" w:styleId="ListBullet">
    <w:name w:val="List Bullet"/>
    <w:basedOn w:val="ListParagraph"/>
    <w:link w:val="ListBulletChar"/>
    <w:uiPriority w:val="13"/>
    <w:qFormat/>
    <w:rsid w:val="00501311"/>
    <w:pPr>
      <w:numPr>
        <w:numId w:val="5"/>
      </w:numPr>
    </w:pPr>
  </w:style>
  <w:style w:type="paragraph" w:customStyle="1" w:styleId="ListNumbers">
    <w:name w:val="List Numbers"/>
    <w:basedOn w:val="ListBullet"/>
    <w:link w:val="ListNumbersChar"/>
    <w:uiPriority w:val="12"/>
    <w:qFormat/>
    <w:rsid w:val="009A5642"/>
    <w:pPr>
      <w:numPr>
        <w:numId w:val="17"/>
      </w:numPr>
    </w:pPr>
  </w:style>
  <w:style w:type="character" w:styleId="SubtleReference">
    <w:name w:val="Subtle Reference"/>
    <w:basedOn w:val="DefaultParagraphFont"/>
    <w:uiPriority w:val="31"/>
    <w:qFormat/>
    <w:rsid w:val="00C43E90"/>
    <w:rPr>
      <w:rFonts w:ascii="Roboto" w:hAnsi="Roboto"/>
      <w:caps/>
      <w:smallCaps w:val="0"/>
      <w:color w:val="5A5A5A" w:themeColor="text1" w:themeTint="A5"/>
      <w:sz w:val="22"/>
    </w:rPr>
  </w:style>
  <w:style w:type="character" w:customStyle="1" w:styleId="ListBulletChar">
    <w:name w:val="List Bullet Char"/>
    <w:basedOn w:val="DefaultParagraphFont"/>
    <w:link w:val="ListBullet"/>
    <w:uiPriority w:val="13"/>
    <w:rsid w:val="006F1F24"/>
    <w:rPr>
      <w:rFonts w:ascii="Roboto" w:hAnsi="Roboto"/>
    </w:rPr>
  </w:style>
  <w:style w:type="character" w:customStyle="1" w:styleId="ListNumbersChar">
    <w:name w:val="List Numbers Char"/>
    <w:basedOn w:val="ListBulletChar"/>
    <w:link w:val="ListNumbers"/>
    <w:uiPriority w:val="12"/>
    <w:rsid w:val="009A5642"/>
    <w:rPr>
      <w:rFonts w:ascii="Roboto" w:hAnsi="Roboto"/>
    </w:rPr>
  </w:style>
  <w:style w:type="character" w:styleId="IntenseReference">
    <w:name w:val="Intense Reference"/>
    <w:basedOn w:val="DefaultParagraphFont"/>
    <w:uiPriority w:val="32"/>
    <w:qFormat/>
    <w:rsid w:val="00123B1C"/>
    <w:rPr>
      <w:rFonts w:ascii="Roboto" w:hAnsi="Roboto"/>
      <w:b/>
      <w:bCs/>
      <w:caps/>
      <w:smallCaps w:val="0"/>
      <w:color w:val="0077B0"/>
      <w:spacing w:val="20"/>
      <w:w w:val="100"/>
      <w:sz w:val="22"/>
    </w:rPr>
  </w:style>
  <w:style w:type="character" w:styleId="BookTitle">
    <w:name w:val="Book Title"/>
    <w:basedOn w:val="DefaultParagraphFont"/>
    <w:uiPriority w:val="33"/>
    <w:qFormat/>
    <w:rsid w:val="00EE6D83"/>
    <w:rPr>
      <w:rFonts w:ascii="Roboto" w:hAnsi="Roboto"/>
      <w:b/>
      <w:bCs/>
      <w:i/>
      <w:iCs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25C"/>
    <w:rPr>
      <w:rFonts w:ascii="Roboto" w:eastAsiaTheme="majorEastAsia" w:hAnsi="Roboto" w:cstheme="majorBidi"/>
      <w:i/>
      <w:iCs/>
      <w:color w:val="063F58"/>
    </w:rPr>
  </w:style>
  <w:style w:type="paragraph" w:styleId="Header">
    <w:name w:val="header"/>
    <w:basedOn w:val="Normal"/>
    <w:link w:val="Head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F18"/>
    <w:rPr>
      <w:rFonts w:ascii="Roboto" w:hAnsi="Roboto"/>
    </w:rPr>
  </w:style>
  <w:style w:type="paragraph" w:styleId="Footer">
    <w:name w:val="footer"/>
    <w:basedOn w:val="Normal"/>
    <w:link w:val="Foot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F18"/>
    <w:rPr>
      <w:rFonts w:ascii="Roboto" w:hAnsi="Roboto"/>
    </w:rPr>
  </w:style>
  <w:style w:type="paragraph" w:styleId="ListBullet2">
    <w:name w:val="List Bullet 2"/>
    <w:basedOn w:val="Normal"/>
    <w:uiPriority w:val="99"/>
    <w:semiHidden/>
    <w:unhideWhenUsed/>
    <w:rsid w:val="006F1F2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F1F2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F1F2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F1F24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F55CC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F55CC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F55CC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F55CC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F55CC"/>
    <w:pPr>
      <w:numPr>
        <w:numId w:val="14"/>
      </w:numPr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0056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6F0"/>
    <w:rPr>
      <w:rFonts w:eastAsiaTheme="majorEastAsia" w:cstheme="majorBidi"/>
      <w:color w:val="272727" w:themeColor="text1" w:themeTint="D8"/>
    </w:rPr>
  </w:style>
  <w:style w:type="character" w:styleId="Hyperlink">
    <w:name w:val="Hyperlink"/>
    <w:basedOn w:val="DefaultParagraphFont"/>
    <w:uiPriority w:val="99"/>
    <w:unhideWhenUsed/>
    <w:rsid w:val="000056F0"/>
    <w:rPr>
      <w:color w:val="0077B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oodflow.co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yOX4uwlXRo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pen.spotify.com/show/2BjvmG0kC6PTcH9rS9n0D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BC Brand 2022">
  <a:themeElements>
    <a:clrScheme name="SBC Brand">
      <a:dk1>
        <a:sysClr val="windowText" lastClr="000000"/>
      </a:dk1>
      <a:lt1>
        <a:sysClr val="window" lastClr="FFFFFF"/>
      </a:lt1>
      <a:dk2>
        <a:srgbClr val="063F58"/>
      </a:dk2>
      <a:lt2>
        <a:srgbClr val="F0F5F6"/>
      </a:lt2>
      <a:accent1>
        <a:srgbClr val="0077B0"/>
      </a:accent1>
      <a:accent2>
        <a:srgbClr val="FFA601"/>
      </a:accent2>
      <a:accent3>
        <a:srgbClr val="774299"/>
      </a:accent3>
      <a:accent4>
        <a:srgbClr val="007555"/>
      </a:accent4>
      <a:accent5>
        <a:srgbClr val="F5D922"/>
      </a:accent5>
      <a:accent6>
        <a:srgbClr val="707070"/>
      </a:accent6>
      <a:hlink>
        <a:srgbClr val="0077B0"/>
      </a:hlink>
      <a:folHlink>
        <a:srgbClr val="954F72"/>
      </a:folHlink>
    </a:clrScheme>
    <a:fontScheme name="SBC Brand">
      <a:majorFont>
        <a:latin typeface="Montserra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5a1e57-7a5a-4ba5-8473-a7beaf70ecdc" xsi:nil="true"/>
    <lcf76f155ced4ddcb4097134ff3c332f xmlns="1a986850-3131-46b6-9b87-aff28b655b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91F9337682F6488BE494703AA3CAC8" ma:contentTypeVersion="18" ma:contentTypeDescription="Create a new document." ma:contentTypeScope="" ma:versionID="d74833dfd457b8650ff67f87318310f7">
  <xsd:schema xmlns:xsd="http://www.w3.org/2001/XMLSchema" xmlns:xs="http://www.w3.org/2001/XMLSchema" xmlns:p="http://schemas.microsoft.com/office/2006/metadata/properties" xmlns:ns2="1a986850-3131-46b6-9b87-aff28b655b34" xmlns:ns3="5b5a1e57-7a5a-4ba5-8473-a7beaf70ecdc" targetNamespace="http://schemas.microsoft.com/office/2006/metadata/properties" ma:root="true" ma:fieldsID="d6343111d64e887c6f0160834865a870" ns2:_="" ns3:_="">
    <xsd:import namespace="1a986850-3131-46b6-9b87-aff28b655b34"/>
    <xsd:import namespace="5b5a1e57-7a5a-4ba5-8473-a7beaf70e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86850-3131-46b6-9b87-aff28b655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9bec733-193a-4e5e-aa09-eece149cb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a1e57-7a5a-4ba5-8473-a7beaf70e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a7b227-f7fb-410c-bf38-a0bf8d451007}" ma:internalName="TaxCatchAll" ma:showField="CatchAllData" ma:web="5b5a1e57-7a5a-4ba5-8473-a7beaf70e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06C377-AE97-485C-AF27-43312610240A}">
  <ds:schemaRefs>
    <ds:schemaRef ds:uri="http://schemas.microsoft.com/office/2006/metadata/properties"/>
    <ds:schemaRef ds:uri="http://schemas.microsoft.com/office/infopath/2007/PartnerControls"/>
    <ds:schemaRef ds:uri="5b5a1e57-7a5a-4ba5-8473-a7beaf70ecdc"/>
    <ds:schemaRef ds:uri="1a986850-3131-46b6-9b87-aff28b655b34"/>
  </ds:schemaRefs>
</ds:datastoreItem>
</file>

<file path=customXml/itemProps2.xml><?xml version="1.0" encoding="utf-8"?>
<ds:datastoreItem xmlns:ds="http://schemas.openxmlformats.org/officeDocument/2006/customXml" ds:itemID="{0B9F8E1D-798D-40EF-AC32-DCE4F8A7A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40597-C69A-48D6-A851-70C5E6C77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86850-3131-46b6-9b87-aff28b655b34"/>
    <ds:schemaRef ds:uri="5b5a1e57-7a5a-4ba5-8473-a7beaf70e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1056</Characters>
  <Application>Microsoft Office Word</Application>
  <DocSecurity>0</DocSecurity>
  <Lines>21</Lines>
  <Paragraphs>10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Noble</dc:creator>
  <cp:keywords/>
  <dc:description/>
  <cp:lastModifiedBy>Lindsay Noble</cp:lastModifiedBy>
  <cp:revision>6</cp:revision>
  <dcterms:created xsi:type="dcterms:W3CDTF">2026-01-12T21:01:00Z</dcterms:created>
  <dcterms:modified xsi:type="dcterms:W3CDTF">2026-01-22T15:01:00Z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ead3f5d8-645e-496e-8d2e-3705ffc4b5d6</vt:lpwstr>
  </property>
  <property fmtid="{D5CDD505-2E9C-101B-9397-08002B2CF9AE}" pid="3" name="ContentTypeId">
    <vt:lpwstr>0x010100FC91F9337682F6488BE494703AA3CAC8</vt:lpwstr>
  </property>
  <property fmtid="{D5CDD505-2E9C-101B-9397-08002B2CF9AE}" pid="4" name="MediaServiceImageTags">
    <vt:lpwstr/>
  </property>
</Properties>
</file>